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265872C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CB5D27A" w14:textId="77777777" w:rsidR="00000000" w:rsidRDefault="0010619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5E6DF23E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372730" w14:textId="77777777" w:rsidR="00000000" w:rsidRDefault="0010619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20E72472" w14:textId="77777777" w:rsidR="00000000" w:rsidRDefault="0010619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1CAB32B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F323A5" w14:textId="77777777" w:rsidR="00000000" w:rsidRDefault="0010619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3B75250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EC5F5D7" w14:textId="77777777" w:rsidR="00000000" w:rsidRDefault="0010619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2094C68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19606C" w14:textId="77777777" w:rsidR="00000000" w:rsidRDefault="0010619C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Z</w:t>
            </w:r>
          </w:p>
        </w:tc>
      </w:tr>
      <w:tr w:rsidR="00951FAE" w14:paraId="0A32E43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912B32" w14:textId="77777777" w:rsidR="00000000" w:rsidRDefault="001061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2-Octyl-2H-isothiazol-3-on</w:t>
            </w:r>
          </w:p>
        </w:tc>
      </w:tr>
      <w:tr w:rsidR="00951FAE" w14:paraId="27E9671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D69337F" w14:textId="77777777" w:rsidR="00000000" w:rsidRDefault="0010619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6E3E33E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2533BA" w14:textId="77777777" w:rsidR="00000000" w:rsidRDefault="0010619C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36057D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7B7C13A8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359C369" w14:textId="77777777" w:rsidR="00000000" w:rsidRDefault="0010619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H317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AA90A7" w14:textId="77777777" w:rsidR="00000000" w:rsidRDefault="0010619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allergische Hautreaktionen verursachen.</w:t>
            </w:r>
          </w:p>
        </w:tc>
      </w:tr>
      <w:tr w:rsidR="00951FAE" w14:paraId="62E3FFF1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20B0EB0" w14:textId="77777777" w:rsidR="00000000" w:rsidRDefault="0010619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H319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D3F5D1D" w14:textId="77777777" w:rsidR="00000000" w:rsidRDefault="0010619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Augenreizung.</w:t>
            </w:r>
          </w:p>
        </w:tc>
      </w:tr>
      <w:tr w:rsidR="00951FAE" w14:paraId="5A5340D8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FDEBBA8" w14:textId="77777777" w:rsidR="00000000" w:rsidRDefault="0010619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H412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ED20693" w14:textId="77777777" w:rsidR="00000000" w:rsidRDefault="0010619C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dlich f</w:t>
            </w:r>
            <w:r>
              <w:rPr>
                <w:rFonts w:ascii="Arial" w:hAnsi="Arial"/>
                <w:sz w:val="20"/>
              </w:rPr>
              <w:t>ü</w:t>
            </w:r>
            <w:r>
              <w:rPr>
                <w:rFonts w:ascii="Arial" w:hAnsi="Arial"/>
                <w:sz w:val="20"/>
              </w:rPr>
              <w:t>r Wasserorganismen, mit langfristiger Wirkung.</w:t>
            </w:r>
          </w:p>
        </w:tc>
      </w:tr>
      <w:tr w:rsidR="00951FAE" w14:paraId="52A6FE0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6EB79A8" w14:textId="77777777" w:rsidR="00000000" w:rsidRDefault="0010619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473EF0C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B6CC7EE" w14:textId="77777777" w:rsidR="00000000" w:rsidRDefault="0010619C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B9A38AF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67D3B76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5D9CCE3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A874FC" w14:textId="77777777" w:rsidR="00000000" w:rsidRDefault="001061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719435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9F4E85" w14:textId="77777777" w:rsidR="00000000" w:rsidRDefault="001061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</w:t>
            </w:r>
            <w:r>
              <w:rPr>
                <w:rFonts w:ascii="Arial" w:hAnsi="Arial"/>
                <w:sz w:val="18"/>
              </w:rPr>
              <w:t>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326CE1B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E4ED35" w14:textId="77777777" w:rsidR="00000000" w:rsidRDefault="001061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951FAE" w14:paraId="2ED41F3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1B4288" w14:textId="77777777" w:rsidR="00000000" w:rsidRDefault="001061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15E5427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BE6995" w14:textId="77777777" w:rsidR="00000000" w:rsidRDefault="001061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4FA8C9A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7346238" w14:textId="77777777" w:rsidR="00000000" w:rsidRDefault="001061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2DB5BDF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4CADD7" w14:textId="77777777" w:rsidR="00000000" w:rsidRDefault="001061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17A4807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46652F" w14:textId="77777777" w:rsidR="00000000" w:rsidRDefault="001061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Chemikalienbest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Handschuhe</w:t>
            </w:r>
          </w:p>
        </w:tc>
      </w:tr>
      <w:tr w:rsidR="00951FAE" w14:paraId="21A7B6D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CE1E8AB" w14:textId="77777777" w:rsidR="00000000" w:rsidRDefault="001061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60933D3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A1F5F2E" w14:textId="77777777" w:rsidR="00000000" w:rsidRDefault="0010619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0E171FE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B9FD766" w14:textId="77777777" w:rsidR="00000000" w:rsidRDefault="001061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679BC26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307F98" w14:textId="77777777" w:rsidR="00000000" w:rsidRDefault="001061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704760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7E07F7" w14:textId="77777777" w:rsidR="00000000" w:rsidRDefault="001061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41EEE5D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31E36F" w14:textId="77777777" w:rsidR="00000000" w:rsidRDefault="001061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1557DA5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F3BAF4" w14:textId="77777777" w:rsidR="00000000" w:rsidRDefault="001061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</w:t>
            </w:r>
            <w:r>
              <w:rPr>
                <w:rFonts w:ascii="Arial" w:hAnsi="Arial"/>
                <w:sz w:val="18"/>
              </w:rPr>
              <w:t>zvorschriften (siehe Abschnitte 7 und 8) beachten.</w:t>
            </w:r>
          </w:p>
        </w:tc>
      </w:tr>
      <w:tr w:rsidR="00951FAE" w14:paraId="66A8FA4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65F0753" w14:textId="77777777" w:rsidR="00000000" w:rsidRDefault="001061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7A1F4BD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97658A" w14:textId="77777777" w:rsidR="00000000" w:rsidRDefault="001061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318239C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DADD99E" w14:textId="77777777" w:rsidR="00000000" w:rsidRDefault="001061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4F44BC1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BEF1D52" w14:textId="77777777" w:rsidR="00000000" w:rsidRDefault="0010619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73FE09A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AEF9399" w14:textId="77777777" w:rsidR="00000000" w:rsidRDefault="001061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4E33A36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C45667" w14:textId="77777777" w:rsidR="00000000" w:rsidRDefault="001061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</w:t>
            </w:r>
            <w:r>
              <w:rPr>
                <w:rFonts w:ascii="Arial" w:hAnsi="Arial"/>
                <w:b/>
                <w:sz w:val="18"/>
              </w:rPr>
              <w:t xml:space="preserve">                                      </w:t>
            </w:r>
          </w:p>
        </w:tc>
      </w:tr>
      <w:tr w:rsidR="00951FAE" w14:paraId="72D1E07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E119019" w14:textId="77777777" w:rsidR="00000000" w:rsidRDefault="0010619C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D5EE5F2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CA86B14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2C99EC9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9CA604" w14:textId="77777777" w:rsidR="00000000" w:rsidRDefault="001061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0734A47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16A13F" w14:textId="77777777" w:rsidR="00000000" w:rsidRDefault="001061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</w:t>
            </w:r>
            <w:r>
              <w:rPr>
                <w:rFonts w:ascii="Arial" w:hAnsi="Arial"/>
                <w:sz w:val="18"/>
              </w:rPr>
              <w:t>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37F2DD6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951929" w14:textId="77777777" w:rsidR="00000000" w:rsidRDefault="001061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Reizung Augenarzt konsultieren.</w:t>
            </w:r>
          </w:p>
        </w:tc>
      </w:tr>
      <w:tr w:rsidR="00951FAE" w14:paraId="511AF4C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24E2BA" w14:textId="77777777" w:rsidR="00000000" w:rsidRDefault="001061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abwaschen mit viel Wasser. Bei andauernder Hautreizung Ar</w:t>
            </w:r>
            <w:r>
              <w:rPr>
                <w:rFonts w:ascii="Arial" w:hAnsi="Arial"/>
                <w:sz w:val="18"/>
              </w:rPr>
              <w:t>zt aufsuchen.</w:t>
            </w:r>
          </w:p>
        </w:tc>
      </w:tr>
      <w:tr w:rsidR="00951FAE" w14:paraId="4AB620A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2C5B45" w14:textId="77777777" w:rsidR="00000000" w:rsidRDefault="001061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</w:t>
            </w:r>
          </w:p>
        </w:tc>
      </w:tr>
      <w:tr w:rsidR="00951FAE" w14:paraId="218085A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80FCEE2" w14:textId="77777777" w:rsidR="00000000" w:rsidRDefault="001061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57D6023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931694" w14:textId="77777777" w:rsidR="00000000" w:rsidRDefault="001061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2246C57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82082CD" w14:textId="77777777" w:rsidR="00000000" w:rsidRDefault="0010619C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50EA63A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0135682" w14:textId="77777777" w:rsidR="00000000" w:rsidRDefault="001061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6F28BD6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AFD36B6" w14:textId="77777777" w:rsidR="00000000" w:rsidRDefault="001061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2FEDAE1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F81296" w14:textId="77777777" w:rsidR="00000000" w:rsidRDefault="0010619C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4C3C07D6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E8676" w14:textId="77777777" w:rsidR="003D4F1A" w:rsidRDefault="003D4F1A">
      <w:r>
        <w:separator/>
      </w:r>
    </w:p>
  </w:endnote>
  <w:endnote w:type="continuationSeparator" w:id="0">
    <w:p w14:paraId="08F18A33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9920B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3C97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BF2B7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919F4" w14:textId="77777777" w:rsidR="003D4F1A" w:rsidRDefault="003D4F1A">
      <w:r>
        <w:separator/>
      </w:r>
    </w:p>
  </w:footnote>
  <w:footnote w:type="continuationSeparator" w:id="0">
    <w:p w14:paraId="7AD692F2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DB2A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66CF1" w14:textId="77777777" w:rsidR="00951FAE" w:rsidRDefault="0010619C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3B5BAF34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5D7121E2" w14:textId="77777777" w:rsidR="00951FAE" w:rsidRDefault="0010619C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475D224D">
        <v:line id="_x0000_s2050" style="position:absolute;z-index:251658752" from="-6.05pt,45.95pt" to="526.75pt,45.95pt" strokeweight="1.5pt"/>
      </w:pict>
    </w:r>
    <w:r>
      <w:rPr>
        <w:noProof/>
      </w:rPr>
      <w:pict w14:anchorId="5AF9B797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6DC544BC" w14:textId="77777777" w:rsidR="00951FAE" w:rsidRDefault="0010619C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20.04.22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43D26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0619C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85F2387"/>
  <w14:defaultImageDpi w14:val="0"/>
  <w15:docId w15:val="{BD37291D-36BA-43ED-8A87-BDB38764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3C3708-9652-405A-9D87-F29E69844903}"/>
</file>

<file path=customXml/itemProps2.xml><?xml version="1.0" encoding="utf-8"?>
<ds:datastoreItem xmlns:ds="http://schemas.openxmlformats.org/officeDocument/2006/customXml" ds:itemID="{BD60C7DE-AC3E-49F2-ADB8-1C145CEE64B4}"/>
</file>

<file path=customXml/itemProps3.xml><?xml version="1.0" encoding="utf-8"?>
<ds:datastoreItem xmlns:ds="http://schemas.openxmlformats.org/officeDocument/2006/customXml" ds:itemID="{9A4BAAF0-DEC3-476E-B117-B5EEAA55F858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2462</Characters>
  <Application>Microsoft Office Word</Application>
  <DocSecurity>0</DocSecurity>
  <Lines>20</Lines>
  <Paragraphs>5</Paragraphs>
  <ScaleCrop>false</ScaleCrop>
  <Company>ProSiSoft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2022-04-20T13:42:00Z</dcterms:created>
  <dcterms:modified xsi:type="dcterms:W3CDTF">2022-04-20T13:42:00Z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  <property fmtid="{D5CDD505-2E9C-101B-9397-08002B2CF9AE}" pid="9" name="ContentTypeId">
    <vt:lpwstr>0x0101002CF07C2DAB3C47499F4C7F5D365DB267</vt:lpwstr>
  </property>
</Properties>
</file>