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1B4A4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EEB578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1C2C9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859AF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356079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98FE02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7F1B1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62FC3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98061F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30CDA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ACA3A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plus 560</w:t>
            </w:r>
          </w:p>
        </w:tc>
      </w:tr>
      <w:tr w:rsidR="00951FAE" w14:paraId="223C96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DB885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Cumolsulfons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Fettalkoholalkoxylat</w:t>
            </w:r>
          </w:p>
        </w:tc>
      </w:tr>
      <w:tr w:rsidR="00951FAE" w14:paraId="1861FD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54E1AA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27194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55103" w14:textId="31ABCA8D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8B644F6" wp14:editId="2E814E76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883F05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5C51AB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5EE4D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6A1549B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A90B50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3A246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EFE05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B90B94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6668D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23C0E" w14:textId="1BA81C01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3808ECD" wp14:editId="2257C187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5F304A5" wp14:editId="723DED41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132B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87162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5F201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D102A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</w:t>
            </w:r>
            <w:r>
              <w:rPr>
                <w:rFonts w:ascii="Arial" w:hAnsi="Arial"/>
                <w:sz w:val="18"/>
              </w:rPr>
              <w:t xml:space="preserve">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75F774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63CCE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</w:t>
            </w:r>
            <w:r>
              <w:rPr>
                <w:rFonts w:ascii="Arial" w:hAnsi="Arial"/>
                <w:sz w:val="18"/>
              </w:rPr>
              <w:t>ten.</w:t>
            </w:r>
          </w:p>
        </w:tc>
      </w:tr>
      <w:tr w:rsidR="00951FAE" w14:paraId="3DE2C1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84DF0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943B4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44FBC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6BF1B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00D69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30760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0C4B6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</w:t>
            </w:r>
            <w:r>
              <w:rPr>
                <w:rFonts w:ascii="Arial" w:hAnsi="Arial"/>
                <w:sz w:val="18"/>
              </w:rPr>
              <w:t>s EN 166 entsprechen.</w:t>
            </w:r>
          </w:p>
        </w:tc>
      </w:tr>
      <w:tr w:rsidR="00951FAE" w14:paraId="5E0503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9DA35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198313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4490C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57EF0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A1FD4A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B213A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D608EC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2314B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EAE4A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5D0B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D9940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D39BC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8BFFA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C989A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43CAE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386381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0EDE6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8820D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ACE88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9EFE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CB607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B6ABA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361FB2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775E8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704E3A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BF348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8EFC6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</w:t>
            </w:r>
          </w:p>
        </w:tc>
      </w:tr>
      <w:tr w:rsidR="00951FAE" w14:paraId="71A046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60BD1" w14:textId="76ED63EF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706144C" wp14:editId="0964B12B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F455FE2" wp14:editId="66E83670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4FD1E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5A2A3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66C4B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6ECEE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</w:t>
            </w:r>
            <w:r>
              <w:rPr>
                <w:rFonts w:ascii="Arial" w:hAnsi="Arial"/>
                <w:sz w:val="18"/>
              </w:rPr>
              <w:t>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AEA26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F48D8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1FBAEC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9CC99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</w:t>
            </w:r>
            <w:r>
              <w:rPr>
                <w:rFonts w:ascii="Arial" w:hAnsi="Arial"/>
                <w:sz w:val="18"/>
              </w:rPr>
              <w:t>g Arzt aufsuchen.</w:t>
            </w:r>
          </w:p>
        </w:tc>
      </w:tr>
      <w:tr w:rsidR="00951FAE" w14:paraId="7EE678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50826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32C888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BB696E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70240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28417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086585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710F52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74F06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C8D21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AC29C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C3C754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39E6B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A1904" w14:textId="77777777" w:rsidR="00EE1184" w:rsidRDefault="00EE118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F89E8D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9160" w14:textId="77777777" w:rsidR="003D4F1A" w:rsidRDefault="003D4F1A">
      <w:r>
        <w:separator/>
      </w:r>
    </w:p>
  </w:endnote>
  <w:endnote w:type="continuationSeparator" w:id="0">
    <w:p w14:paraId="486D0A7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9DF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B46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D3C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C825" w14:textId="77777777" w:rsidR="003D4F1A" w:rsidRDefault="003D4F1A">
      <w:r>
        <w:separator/>
      </w:r>
    </w:p>
  </w:footnote>
  <w:footnote w:type="continuationSeparator" w:id="0">
    <w:p w14:paraId="25923D3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868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43DD" w14:textId="5844AB69" w:rsidR="00951FAE" w:rsidRDefault="00EE118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80D465" wp14:editId="44B4699E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34968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F4CA" w14:textId="77777777" w:rsidR="00951FAE" w:rsidRDefault="00EE118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0D4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776AF4CA" w14:textId="77777777" w:rsidR="00951FAE" w:rsidRDefault="00EE118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611165" wp14:editId="5D95E1C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38467969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60A2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E4F5FA" wp14:editId="40973C53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8044821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78EBA" w14:textId="77777777" w:rsidR="00951FAE" w:rsidRDefault="00EE118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4F5FA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8A78EBA" w14:textId="77777777" w:rsidR="00951FAE" w:rsidRDefault="00EE118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06B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E1184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B89D93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85910-F9A9-4544-A02D-26BA2EA98545}"/>
</file>

<file path=customXml/itemProps2.xml><?xml version="1.0" encoding="utf-8"?>
<ds:datastoreItem xmlns:ds="http://schemas.openxmlformats.org/officeDocument/2006/customXml" ds:itemID="{83E9007F-DAAE-4D0F-9377-B852BCF19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0</DocSecurity>
  <Lines>20</Lines>
  <Paragraphs>5</Paragraphs>
  <ScaleCrop>false</ScaleCrop>
  <Company>ProSiSoft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2023-10-11T09:56:00Z</dcterms:created>
  <dcterms:modified xsi:type="dcterms:W3CDTF">2023-10-11T09:56:00Z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